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4FE9" w14:textId="77777777" w:rsidR="00E87059" w:rsidRPr="008635B6" w:rsidRDefault="008635B6">
      <w:pPr>
        <w:pStyle w:val="Heading1"/>
        <w:rPr>
          <w:lang w:val="es-MX"/>
        </w:rPr>
      </w:pPr>
      <w:proofErr w:type="spellStart"/>
      <w:r w:rsidRPr="008635B6">
        <w:rPr>
          <w:lang w:val="es-MX"/>
        </w:rPr>
        <w:t>Random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Needed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FAQ’s</w:t>
      </w:r>
      <w:proofErr w:type="spellEnd"/>
      <w:r w:rsidRPr="008635B6">
        <w:rPr>
          <w:lang w:val="es-MX"/>
        </w:rPr>
        <w:t xml:space="preserve"> / Preguntas Frecuentes Variadas</w:t>
      </w:r>
    </w:p>
    <w:p w14:paraId="026991DD" w14:textId="77777777" w:rsidR="00E87059" w:rsidRPr="008635B6" w:rsidRDefault="008635B6">
      <w:pPr>
        <w:rPr>
          <w:lang w:val="es-MX"/>
        </w:rPr>
      </w:pPr>
      <w:r w:rsidRPr="008635B6">
        <w:rPr>
          <w:lang w:val="es-MX"/>
        </w:rPr>
        <w:t xml:space="preserve">1. Do </w:t>
      </w:r>
      <w:proofErr w:type="spellStart"/>
      <w:r w:rsidRPr="008635B6">
        <w:rPr>
          <w:lang w:val="es-MX"/>
        </w:rPr>
        <w:t>you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accept</w:t>
      </w:r>
      <w:proofErr w:type="spellEnd"/>
      <w:r w:rsidRPr="008635B6">
        <w:rPr>
          <w:lang w:val="es-MX"/>
        </w:rPr>
        <w:t xml:space="preserve"> digital copies </w:t>
      </w:r>
      <w:proofErr w:type="spellStart"/>
      <w:r w:rsidRPr="008635B6">
        <w:rPr>
          <w:lang w:val="es-MX"/>
        </w:rPr>
        <w:t>of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documents</w:t>
      </w:r>
      <w:proofErr w:type="spellEnd"/>
      <w:r w:rsidRPr="008635B6">
        <w:rPr>
          <w:lang w:val="es-MX"/>
        </w:rPr>
        <w:t>? / ¿Aceptan copias digitales de documentos?</w:t>
      </w:r>
    </w:p>
    <w:p w14:paraId="0466DA3A" w14:textId="77777777" w:rsidR="008635B6" w:rsidRPr="008635B6" w:rsidRDefault="008635B6" w:rsidP="008635B6">
      <w:pPr>
        <w:pStyle w:val="ListParagraph"/>
        <w:numPr>
          <w:ilvl w:val="0"/>
          <w:numId w:val="10"/>
        </w:numPr>
        <w:rPr>
          <w:lang w:val="es-MX"/>
        </w:rPr>
      </w:pPr>
      <w:r>
        <w:t>Yes, we accept scanned copies and clear photos of your documents. However, some agencies may require original hard copies, so we’ll guide you based on your specific case.</w:t>
      </w:r>
    </w:p>
    <w:p w14:paraId="270D7446" w14:textId="78CE8828" w:rsidR="00E87059" w:rsidRPr="008635B6" w:rsidRDefault="008635B6" w:rsidP="008635B6">
      <w:pPr>
        <w:pStyle w:val="ListParagraph"/>
        <w:numPr>
          <w:ilvl w:val="0"/>
          <w:numId w:val="10"/>
        </w:numPr>
        <w:rPr>
          <w:lang w:val="es-MX"/>
        </w:rPr>
      </w:pPr>
      <w:r w:rsidRPr="008635B6">
        <w:rPr>
          <w:lang w:val="es-MX"/>
        </w:rPr>
        <w:t xml:space="preserve">   Sí, aceptamos copias escaneadas y fotos claras de sus documentos. Sin embargo, algunas agencias pueden requerir copias originales, por lo que le guiaremos según su caso específico.</w:t>
      </w:r>
    </w:p>
    <w:p w14:paraId="4A32629F" w14:textId="77777777" w:rsidR="00E87059" w:rsidRPr="008635B6" w:rsidRDefault="00E87059">
      <w:pPr>
        <w:rPr>
          <w:lang w:val="es-MX"/>
        </w:rPr>
      </w:pPr>
    </w:p>
    <w:p w14:paraId="09FE394B" w14:textId="77777777" w:rsidR="00E87059" w:rsidRDefault="008635B6">
      <w:r>
        <w:t>2. How long does it take to get a document translated? / ¿Cuánto tiempo tarda en traducirse un documento?</w:t>
      </w:r>
    </w:p>
    <w:p w14:paraId="01820B52" w14:textId="77777777" w:rsidR="008635B6" w:rsidRPr="008635B6" w:rsidRDefault="008635B6" w:rsidP="008635B6">
      <w:pPr>
        <w:pStyle w:val="ListParagraph"/>
        <w:numPr>
          <w:ilvl w:val="0"/>
          <w:numId w:val="11"/>
        </w:numPr>
        <w:rPr>
          <w:lang w:val="es-MX"/>
        </w:rPr>
      </w:pPr>
      <w:r>
        <w:t>Most standard documents are completed within 24–48 hours. Larger or more complex files may take longer, but we will always give you an estimated delivery time.</w:t>
      </w:r>
    </w:p>
    <w:p w14:paraId="78E8A951" w14:textId="74F8E8B5" w:rsidR="00E87059" w:rsidRPr="008635B6" w:rsidRDefault="008635B6" w:rsidP="008635B6">
      <w:pPr>
        <w:pStyle w:val="ListParagraph"/>
        <w:numPr>
          <w:ilvl w:val="0"/>
          <w:numId w:val="11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La mayoría de los documentos estándar se completan en 24–48 horas. Archivos más grandes o complejos pueden tardar más, pero siempre le daremos un tiempo estimado de entrega.</w:t>
      </w:r>
    </w:p>
    <w:p w14:paraId="10B475AD" w14:textId="77777777" w:rsidR="00E87059" w:rsidRPr="008635B6" w:rsidRDefault="00E87059">
      <w:pPr>
        <w:rPr>
          <w:lang w:val="es-MX"/>
        </w:rPr>
      </w:pPr>
    </w:p>
    <w:p w14:paraId="76131B07" w14:textId="77777777" w:rsidR="00E87059" w:rsidRDefault="008635B6">
      <w:r>
        <w:t>3. Can you notarize documents that are not in English? / ¿Puede notarizar documentos que no estén en inglés?</w:t>
      </w:r>
    </w:p>
    <w:p w14:paraId="54D78DA9" w14:textId="77777777" w:rsidR="008635B6" w:rsidRPr="008635B6" w:rsidRDefault="008635B6" w:rsidP="008635B6">
      <w:pPr>
        <w:pStyle w:val="ListParagraph"/>
        <w:numPr>
          <w:ilvl w:val="0"/>
          <w:numId w:val="12"/>
        </w:numPr>
        <w:rPr>
          <w:lang w:val="es-MX"/>
        </w:rPr>
      </w:pPr>
      <w:r>
        <w:t>Yes. As a notary, I verify identity and signatures regardless of language. If translation is needed, we can also provide certified translations to accompany the notarized document.</w:t>
      </w:r>
    </w:p>
    <w:p w14:paraId="5600C9B0" w14:textId="6C62815B" w:rsidR="00E87059" w:rsidRPr="008635B6" w:rsidRDefault="008635B6" w:rsidP="008635B6">
      <w:pPr>
        <w:pStyle w:val="ListParagraph"/>
        <w:numPr>
          <w:ilvl w:val="0"/>
          <w:numId w:val="12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Sí. Como notario, verifico la identidad y las firmas sin importar el idioma. Si se necesita traducción, también podemos proveer traducciones certificadas para acompañar el documento notariado.</w:t>
      </w:r>
    </w:p>
    <w:p w14:paraId="77463F5F" w14:textId="77777777" w:rsidR="00E87059" w:rsidRPr="008635B6" w:rsidRDefault="00E87059">
      <w:pPr>
        <w:rPr>
          <w:lang w:val="es-MX"/>
        </w:rPr>
      </w:pPr>
    </w:p>
    <w:p w14:paraId="5CFA28EE" w14:textId="77777777" w:rsidR="00E87059" w:rsidRDefault="008635B6">
      <w:r>
        <w:t>4. Are your services confidential? / ¿Son confidenciales sus servicios?</w:t>
      </w:r>
    </w:p>
    <w:p w14:paraId="206029F5" w14:textId="77777777" w:rsidR="008635B6" w:rsidRPr="008635B6" w:rsidRDefault="008635B6" w:rsidP="008635B6">
      <w:pPr>
        <w:pStyle w:val="ListParagraph"/>
        <w:numPr>
          <w:ilvl w:val="0"/>
          <w:numId w:val="13"/>
        </w:numPr>
        <w:rPr>
          <w:lang w:val="es-MX"/>
        </w:rPr>
      </w:pPr>
      <w:r>
        <w:t>Absolutely. We treat every document and case with strict confidentiality, just like attorneys and doctors do with their clients.</w:t>
      </w:r>
    </w:p>
    <w:p w14:paraId="04011166" w14:textId="24366117" w:rsidR="00E87059" w:rsidRPr="008635B6" w:rsidRDefault="008635B6" w:rsidP="008635B6">
      <w:pPr>
        <w:pStyle w:val="ListParagraph"/>
        <w:numPr>
          <w:ilvl w:val="0"/>
          <w:numId w:val="13"/>
        </w:numPr>
        <w:rPr>
          <w:lang w:val="es-MX"/>
        </w:rPr>
      </w:pPr>
      <w:r>
        <w:t xml:space="preserve">   </w:t>
      </w:r>
      <w:r w:rsidRPr="008635B6">
        <w:rPr>
          <w:lang w:val="es-MX"/>
        </w:rPr>
        <w:t>Por supuesto. Tratamos cada documento y caso con estricta confidencialidad, al igual que lo hacen los abogados y los médicos con sus clientes.</w:t>
      </w:r>
    </w:p>
    <w:p w14:paraId="38052EDA" w14:textId="77777777" w:rsidR="00E87059" w:rsidRPr="008635B6" w:rsidRDefault="00E87059">
      <w:pPr>
        <w:rPr>
          <w:lang w:val="es-MX"/>
        </w:rPr>
      </w:pPr>
    </w:p>
    <w:p w14:paraId="39E32EE6" w14:textId="77777777" w:rsidR="00E87059" w:rsidRDefault="008635B6">
      <w:r>
        <w:lastRenderedPageBreak/>
        <w:t>5. What forms of payment do you accept? / ¿Qué formas de pago aceptan?</w:t>
      </w:r>
    </w:p>
    <w:p w14:paraId="25A62118" w14:textId="77777777" w:rsidR="008635B6" w:rsidRPr="008635B6" w:rsidRDefault="008635B6" w:rsidP="008635B6">
      <w:pPr>
        <w:pStyle w:val="ListParagraph"/>
        <w:numPr>
          <w:ilvl w:val="0"/>
          <w:numId w:val="14"/>
        </w:numPr>
        <w:rPr>
          <w:lang w:val="es-MX"/>
        </w:rPr>
      </w:pPr>
      <w:r>
        <w:t>We accept cash, credit/debit cards, PayPal, CashApp, Zelle, and money orders. Payment plans may be available for larger services.</w:t>
      </w:r>
    </w:p>
    <w:p w14:paraId="5B8AEEE4" w14:textId="71506883" w:rsidR="00E87059" w:rsidRPr="008635B6" w:rsidRDefault="008635B6" w:rsidP="008635B6">
      <w:pPr>
        <w:pStyle w:val="ListParagraph"/>
        <w:numPr>
          <w:ilvl w:val="0"/>
          <w:numId w:val="14"/>
        </w:numPr>
        <w:rPr>
          <w:lang w:val="es-MX"/>
        </w:rPr>
      </w:pPr>
      <w:r w:rsidRPr="008635B6">
        <w:rPr>
          <w:lang w:val="es-MX"/>
        </w:rPr>
        <w:t xml:space="preserve">   Aceptamos efectivo, tarjetas de crédito/débito, PayPal, </w:t>
      </w:r>
      <w:proofErr w:type="spellStart"/>
      <w:r w:rsidRPr="008635B6">
        <w:rPr>
          <w:lang w:val="es-MX"/>
        </w:rPr>
        <w:t>CashApp</w:t>
      </w:r>
      <w:proofErr w:type="spellEnd"/>
      <w:r w:rsidRPr="008635B6">
        <w:rPr>
          <w:lang w:val="es-MX"/>
        </w:rPr>
        <w:t xml:space="preserve">, </w:t>
      </w:r>
      <w:proofErr w:type="spellStart"/>
      <w:r w:rsidRPr="008635B6">
        <w:rPr>
          <w:lang w:val="es-MX"/>
        </w:rPr>
        <w:t>Zelle</w:t>
      </w:r>
      <w:proofErr w:type="spellEnd"/>
      <w:r w:rsidRPr="008635B6">
        <w:rPr>
          <w:lang w:val="es-MX"/>
        </w:rPr>
        <w:t xml:space="preserve"> y giros postales. </w:t>
      </w:r>
      <w:r w:rsidRPr="008635B6">
        <w:rPr>
          <w:lang w:val="es-MX"/>
        </w:rPr>
        <w:t>Pueden estar disponibles planes de pago para servicios más grandes.</w:t>
      </w:r>
    </w:p>
    <w:p w14:paraId="7BFB89A6" w14:textId="77777777" w:rsidR="00E87059" w:rsidRPr="008635B6" w:rsidRDefault="00E87059">
      <w:pPr>
        <w:rPr>
          <w:lang w:val="es-MX"/>
        </w:rPr>
      </w:pPr>
    </w:p>
    <w:p w14:paraId="7BDCA9ED" w14:textId="77777777" w:rsidR="00E87059" w:rsidRDefault="008635B6">
      <w:r>
        <w:t>6. Can I schedule services outside of business hours? / ¿Puedo programar servicios fuera del horario laboral?</w:t>
      </w:r>
    </w:p>
    <w:p w14:paraId="3A5BDCE9" w14:textId="77777777" w:rsidR="008635B6" w:rsidRPr="008635B6" w:rsidRDefault="008635B6" w:rsidP="008635B6">
      <w:pPr>
        <w:pStyle w:val="ListParagraph"/>
        <w:numPr>
          <w:ilvl w:val="0"/>
          <w:numId w:val="15"/>
        </w:numPr>
        <w:rPr>
          <w:lang w:val="es-MX"/>
        </w:rPr>
      </w:pPr>
      <w:r>
        <w:t>Yes, we understand emergencies happen. Evening and weekend appointments are available upon request.</w:t>
      </w:r>
    </w:p>
    <w:p w14:paraId="5B6FD66B" w14:textId="7136A697" w:rsidR="00E87059" w:rsidRPr="008635B6" w:rsidRDefault="008635B6" w:rsidP="008635B6">
      <w:pPr>
        <w:pStyle w:val="ListParagraph"/>
        <w:numPr>
          <w:ilvl w:val="0"/>
          <w:numId w:val="15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Sí, entendemos que ocurren emergencias. Las citas en la noche y fines de semana están disponibles bajo solicitud.</w:t>
      </w:r>
    </w:p>
    <w:p w14:paraId="6C81A14F" w14:textId="77777777" w:rsidR="00E87059" w:rsidRPr="008635B6" w:rsidRDefault="00E87059">
      <w:pPr>
        <w:rPr>
          <w:lang w:val="es-MX"/>
        </w:rPr>
      </w:pPr>
    </w:p>
    <w:p w14:paraId="441636C1" w14:textId="77777777" w:rsidR="00E87059" w:rsidRDefault="008635B6">
      <w:r>
        <w:t>7. Are your translations accepted by USCIS and DMV? / ¿Aceptan sus traducciones en USCIS y el DMV?</w:t>
      </w:r>
    </w:p>
    <w:p w14:paraId="0664DF45" w14:textId="77777777" w:rsidR="008635B6" w:rsidRPr="008635B6" w:rsidRDefault="008635B6" w:rsidP="008635B6">
      <w:pPr>
        <w:pStyle w:val="ListParagraph"/>
        <w:numPr>
          <w:ilvl w:val="0"/>
          <w:numId w:val="16"/>
        </w:numPr>
      </w:pPr>
      <w:r>
        <w:t>Yes. All certified translations include a signed Certificate of Accuracy and are accepted by USCIS, DMV, and other official agencies</w:t>
      </w:r>
      <w:r>
        <w:t>.</w:t>
      </w:r>
    </w:p>
    <w:p w14:paraId="233F690D" w14:textId="66D60FA3" w:rsidR="00E87059" w:rsidRPr="008635B6" w:rsidRDefault="008635B6" w:rsidP="008635B6">
      <w:pPr>
        <w:pStyle w:val="ListParagraph"/>
        <w:numPr>
          <w:ilvl w:val="0"/>
          <w:numId w:val="16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Sí. Todas las traducciones certificadas incluyen un Certificado de Exactitud firmado y son aceptadas por USCIS, DMV y otras agencias oficiales.</w:t>
      </w:r>
    </w:p>
    <w:p w14:paraId="52ADD084" w14:textId="77777777" w:rsidR="00E87059" w:rsidRPr="008635B6" w:rsidRDefault="00E87059">
      <w:pPr>
        <w:rPr>
          <w:lang w:val="es-MX"/>
        </w:rPr>
      </w:pPr>
    </w:p>
    <w:p w14:paraId="71254C04" w14:textId="77777777" w:rsidR="00E87059" w:rsidRPr="008635B6" w:rsidRDefault="008635B6">
      <w:pPr>
        <w:rPr>
          <w:lang w:val="es-MX"/>
        </w:rPr>
      </w:pPr>
      <w:r w:rsidRPr="008635B6">
        <w:rPr>
          <w:lang w:val="es-MX"/>
        </w:rPr>
        <w:t xml:space="preserve">8. Do </w:t>
      </w:r>
      <w:proofErr w:type="spellStart"/>
      <w:r w:rsidRPr="008635B6">
        <w:rPr>
          <w:lang w:val="es-MX"/>
        </w:rPr>
        <w:t>you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travel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for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in-person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interpretation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or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notary</w:t>
      </w:r>
      <w:proofErr w:type="spellEnd"/>
      <w:r w:rsidRPr="008635B6">
        <w:rPr>
          <w:lang w:val="es-MX"/>
        </w:rPr>
        <w:t>? / ¿Viaja para interpretaciones o notarizaciones en persona?</w:t>
      </w:r>
    </w:p>
    <w:p w14:paraId="6FF8A1AB" w14:textId="77777777" w:rsidR="008635B6" w:rsidRDefault="008635B6" w:rsidP="008635B6">
      <w:pPr>
        <w:pStyle w:val="ListParagraph"/>
        <w:numPr>
          <w:ilvl w:val="0"/>
          <w:numId w:val="17"/>
        </w:numPr>
        <w:rPr>
          <w:lang w:val="es-MX"/>
        </w:rPr>
      </w:pPr>
      <w:r>
        <w:t xml:space="preserve">Yes. We can travel to courts, hospitals, offices, or other locations when needed. </w:t>
      </w:r>
      <w:proofErr w:type="spellStart"/>
      <w:r w:rsidRPr="008635B6">
        <w:rPr>
          <w:lang w:val="es-MX"/>
        </w:rPr>
        <w:t>Travel</w:t>
      </w:r>
      <w:proofErr w:type="spellEnd"/>
      <w:r w:rsidRPr="008635B6">
        <w:rPr>
          <w:lang w:val="es-MX"/>
        </w:rPr>
        <w:t xml:space="preserve"> fees </w:t>
      </w:r>
      <w:proofErr w:type="spellStart"/>
      <w:r w:rsidRPr="008635B6">
        <w:rPr>
          <w:lang w:val="es-MX"/>
        </w:rPr>
        <w:t>may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apply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depending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on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the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distance</w:t>
      </w:r>
      <w:proofErr w:type="spellEnd"/>
      <w:r w:rsidRPr="008635B6">
        <w:rPr>
          <w:lang w:val="es-MX"/>
        </w:rPr>
        <w:t>.</w:t>
      </w:r>
    </w:p>
    <w:p w14:paraId="3EE21D27" w14:textId="305F2305" w:rsidR="00E87059" w:rsidRPr="008635B6" w:rsidRDefault="008635B6" w:rsidP="008635B6">
      <w:pPr>
        <w:pStyle w:val="ListParagraph"/>
        <w:numPr>
          <w:ilvl w:val="0"/>
          <w:numId w:val="17"/>
        </w:numPr>
        <w:rPr>
          <w:lang w:val="es-MX"/>
        </w:rPr>
      </w:pPr>
      <w:r w:rsidRPr="008635B6">
        <w:rPr>
          <w:lang w:val="es-MX"/>
        </w:rPr>
        <w:t xml:space="preserve">   Sí. Podemos viajar a cortes, hospitales, oficinas u otros lugares cuando sea necesario. Pueden aplicarse tarifas de viaje según la distancia.</w:t>
      </w:r>
    </w:p>
    <w:p w14:paraId="038549FF" w14:textId="77777777" w:rsidR="00E87059" w:rsidRPr="008635B6" w:rsidRDefault="00E87059">
      <w:pPr>
        <w:rPr>
          <w:lang w:val="es-MX"/>
        </w:rPr>
      </w:pPr>
    </w:p>
    <w:p w14:paraId="2B747389" w14:textId="77777777" w:rsidR="00E87059" w:rsidRPr="008635B6" w:rsidRDefault="008635B6">
      <w:pPr>
        <w:rPr>
          <w:lang w:val="es-MX"/>
        </w:rPr>
      </w:pPr>
      <w:r w:rsidRPr="008635B6">
        <w:rPr>
          <w:lang w:val="es-MX"/>
        </w:rPr>
        <w:t xml:space="preserve">9. Can </w:t>
      </w:r>
      <w:proofErr w:type="spellStart"/>
      <w:r w:rsidRPr="008635B6">
        <w:rPr>
          <w:lang w:val="es-MX"/>
        </w:rPr>
        <w:t>you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provide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same-day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service</w:t>
      </w:r>
      <w:proofErr w:type="spellEnd"/>
      <w:r w:rsidRPr="008635B6">
        <w:rPr>
          <w:lang w:val="es-MX"/>
        </w:rPr>
        <w:t>? / ¿Puede ofrecer servicio el mismo día?</w:t>
      </w:r>
    </w:p>
    <w:p w14:paraId="255E5B56" w14:textId="77777777" w:rsidR="008635B6" w:rsidRPr="008635B6" w:rsidRDefault="008635B6" w:rsidP="008635B6">
      <w:pPr>
        <w:pStyle w:val="ListParagraph"/>
        <w:numPr>
          <w:ilvl w:val="0"/>
          <w:numId w:val="18"/>
        </w:numPr>
      </w:pPr>
      <w:r>
        <w:t>Yes, rush service is available for an additional fee depending on the type of document or service.</w:t>
      </w:r>
    </w:p>
    <w:p w14:paraId="2D811594" w14:textId="2FE2BC93" w:rsidR="00E87059" w:rsidRPr="008635B6" w:rsidRDefault="008635B6" w:rsidP="008635B6">
      <w:pPr>
        <w:pStyle w:val="ListParagraph"/>
        <w:numPr>
          <w:ilvl w:val="0"/>
          <w:numId w:val="18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Sí, el servicio urgente está disponible con un cargo adicional dependiendo del tipo de documento o servicio.</w:t>
      </w:r>
    </w:p>
    <w:p w14:paraId="4C259B31" w14:textId="77777777" w:rsidR="00E87059" w:rsidRPr="008635B6" w:rsidRDefault="00E87059">
      <w:pPr>
        <w:rPr>
          <w:lang w:val="es-MX"/>
        </w:rPr>
      </w:pPr>
    </w:p>
    <w:p w14:paraId="59BF8B21" w14:textId="77777777" w:rsidR="00E87059" w:rsidRPr="008635B6" w:rsidRDefault="008635B6">
      <w:pPr>
        <w:rPr>
          <w:lang w:val="es-MX"/>
        </w:rPr>
      </w:pPr>
      <w:r w:rsidRPr="008635B6">
        <w:rPr>
          <w:lang w:val="es-MX"/>
        </w:rPr>
        <w:lastRenderedPageBreak/>
        <w:t xml:space="preserve">10. Do </w:t>
      </w:r>
      <w:proofErr w:type="spellStart"/>
      <w:r w:rsidRPr="008635B6">
        <w:rPr>
          <w:lang w:val="es-MX"/>
        </w:rPr>
        <w:t>you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provide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certified</w:t>
      </w:r>
      <w:proofErr w:type="spellEnd"/>
      <w:r w:rsidRPr="008635B6">
        <w:rPr>
          <w:lang w:val="es-MX"/>
        </w:rPr>
        <w:t xml:space="preserve"> copies </w:t>
      </w:r>
      <w:proofErr w:type="spellStart"/>
      <w:r w:rsidRPr="008635B6">
        <w:rPr>
          <w:lang w:val="es-MX"/>
        </w:rPr>
        <w:t>of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documents</w:t>
      </w:r>
      <w:proofErr w:type="spellEnd"/>
      <w:r w:rsidRPr="008635B6">
        <w:rPr>
          <w:lang w:val="es-MX"/>
        </w:rPr>
        <w:t>? / ¿Proporciona copias certificadas de documentos?</w:t>
      </w:r>
    </w:p>
    <w:p w14:paraId="2AC4BE84" w14:textId="77777777" w:rsidR="008635B6" w:rsidRPr="008635B6" w:rsidRDefault="008635B6" w:rsidP="008635B6">
      <w:pPr>
        <w:pStyle w:val="ListParagraph"/>
        <w:numPr>
          <w:ilvl w:val="0"/>
          <w:numId w:val="19"/>
        </w:numPr>
      </w:pPr>
      <w:r>
        <w:t>Yes, upon request, we can provide certified copies for official use.</w:t>
      </w:r>
    </w:p>
    <w:p w14:paraId="24495325" w14:textId="58CD956F" w:rsidR="00E87059" w:rsidRPr="008635B6" w:rsidRDefault="008635B6" w:rsidP="008635B6">
      <w:pPr>
        <w:pStyle w:val="ListParagraph"/>
        <w:numPr>
          <w:ilvl w:val="0"/>
          <w:numId w:val="19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Sí, a solicitud, podemos proporcionar copias certificadas para uso oficial.</w:t>
      </w:r>
    </w:p>
    <w:p w14:paraId="2C078A55" w14:textId="77777777" w:rsidR="00E87059" w:rsidRPr="008635B6" w:rsidRDefault="00E87059">
      <w:pPr>
        <w:rPr>
          <w:lang w:val="es-MX"/>
        </w:rPr>
      </w:pPr>
    </w:p>
    <w:p w14:paraId="3852BB31" w14:textId="77777777" w:rsidR="00E87059" w:rsidRDefault="008635B6">
      <w:r>
        <w:t>11. Can you help fill out immigration or legal forms? / ¿Puede ayudar a completar formularios de inmigración o legales?</w:t>
      </w:r>
    </w:p>
    <w:p w14:paraId="7F62EDED" w14:textId="77777777" w:rsidR="008635B6" w:rsidRPr="008635B6" w:rsidRDefault="008635B6" w:rsidP="008635B6">
      <w:pPr>
        <w:pStyle w:val="ListParagraph"/>
        <w:numPr>
          <w:ilvl w:val="0"/>
          <w:numId w:val="20"/>
        </w:numPr>
      </w:pPr>
      <w:r>
        <w:t>Yes, we can assist with completing forms, but we are not attorneys and cannot provide legal advice.</w:t>
      </w:r>
    </w:p>
    <w:p w14:paraId="58E4183F" w14:textId="114E8A32" w:rsidR="00E87059" w:rsidRPr="008635B6" w:rsidRDefault="008635B6" w:rsidP="008635B6">
      <w:pPr>
        <w:pStyle w:val="ListParagraph"/>
        <w:numPr>
          <w:ilvl w:val="0"/>
          <w:numId w:val="20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Sí, podemos ayudar a completar formularios, pero no somos abogados y no podemos brindar asesoría legal.</w:t>
      </w:r>
    </w:p>
    <w:p w14:paraId="418313BC" w14:textId="77777777" w:rsidR="00E87059" w:rsidRPr="008635B6" w:rsidRDefault="00E87059">
      <w:pPr>
        <w:rPr>
          <w:lang w:val="es-MX"/>
        </w:rPr>
      </w:pPr>
    </w:p>
    <w:p w14:paraId="5C98EDE2" w14:textId="77777777" w:rsidR="00E87059" w:rsidRDefault="008635B6">
      <w:r>
        <w:t>12. Do you work with attorneys and law offices? / ¿Trabaja con abogados y bufetes legales?</w:t>
      </w:r>
    </w:p>
    <w:p w14:paraId="2BE2C4EA" w14:textId="77777777" w:rsidR="008635B6" w:rsidRPr="008635B6" w:rsidRDefault="008635B6" w:rsidP="008635B6">
      <w:pPr>
        <w:pStyle w:val="ListParagraph"/>
        <w:numPr>
          <w:ilvl w:val="0"/>
          <w:numId w:val="21"/>
        </w:numPr>
        <w:rPr>
          <w:lang w:val="es-MX"/>
        </w:rPr>
      </w:pPr>
      <w:r>
        <w:t>Yes, we frequently collaborate with attorneys to provide accurate translations, interpretation, and notarization for legal cases.</w:t>
      </w:r>
    </w:p>
    <w:p w14:paraId="71EAE817" w14:textId="35A910C3" w:rsidR="00E87059" w:rsidRPr="008635B6" w:rsidRDefault="008635B6" w:rsidP="008635B6">
      <w:pPr>
        <w:pStyle w:val="ListParagraph"/>
        <w:numPr>
          <w:ilvl w:val="0"/>
          <w:numId w:val="21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Sí, colaboramos frecuentemente con abogados para proveer traducciones, interpretaciones y notarizaciones precisas para casos legales.</w:t>
      </w:r>
    </w:p>
    <w:p w14:paraId="5BD6B742" w14:textId="77777777" w:rsidR="00E87059" w:rsidRPr="008635B6" w:rsidRDefault="00E87059">
      <w:pPr>
        <w:rPr>
          <w:lang w:val="es-MX"/>
        </w:rPr>
      </w:pPr>
    </w:p>
    <w:p w14:paraId="57415763" w14:textId="77777777" w:rsidR="00E87059" w:rsidRPr="008635B6" w:rsidRDefault="008635B6">
      <w:pPr>
        <w:rPr>
          <w:lang w:val="es-MX"/>
        </w:rPr>
      </w:pPr>
      <w:r w:rsidRPr="008635B6">
        <w:rPr>
          <w:lang w:val="es-MX"/>
        </w:rPr>
        <w:t xml:space="preserve">13. Do </w:t>
      </w:r>
      <w:proofErr w:type="spellStart"/>
      <w:r w:rsidRPr="008635B6">
        <w:rPr>
          <w:lang w:val="es-MX"/>
        </w:rPr>
        <w:t>you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offer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mobile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notary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services</w:t>
      </w:r>
      <w:proofErr w:type="spellEnd"/>
      <w:r w:rsidRPr="008635B6">
        <w:rPr>
          <w:lang w:val="es-MX"/>
        </w:rPr>
        <w:t>? / ¿Ofrece servicios de notario móvil?</w:t>
      </w:r>
    </w:p>
    <w:p w14:paraId="5B4BA27A" w14:textId="77777777" w:rsidR="008635B6" w:rsidRPr="008635B6" w:rsidRDefault="008635B6" w:rsidP="008635B6">
      <w:pPr>
        <w:pStyle w:val="ListParagraph"/>
        <w:numPr>
          <w:ilvl w:val="0"/>
          <w:numId w:val="22"/>
        </w:numPr>
      </w:pPr>
      <w:r>
        <w:t>Yes, we can meet clients at their homes, offices, hospitals, or other convenient locations.</w:t>
      </w:r>
    </w:p>
    <w:p w14:paraId="00C246D6" w14:textId="7FA51448" w:rsidR="00E87059" w:rsidRPr="008635B6" w:rsidRDefault="008635B6" w:rsidP="008635B6">
      <w:pPr>
        <w:pStyle w:val="ListParagraph"/>
        <w:numPr>
          <w:ilvl w:val="0"/>
          <w:numId w:val="22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Sí, podemos reunirnos con clientes en sus hogares, oficinas, hospitales u otros lugares convenientes.</w:t>
      </w:r>
    </w:p>
    <w:p w14:paraId="3824395D" w14:textId="77777777" w:rsidR="00E87059" w:rsidRPr="008635B6" w:rsidRDefault="00E87059">
      <w:pPr>
        <w:rPr>
          <w:lang w:val="es-MX"/>
        </w:rPr>
      </w:pPr>
    </w:p>
    <w:p w14:paraId="60B97269" w14:textId="77777777" w:rsidR="00E87059" w:rsidRDefault="008635B6">
      <w:r>
        <w:t>14. Can I receive translations by email? / ¿Puedo recibir traducciones por correo electrónico?</w:t>
      </w:r>
    </w:p>
    <w:p w14:paraId="220589B0" w14:textId="77777777" w:rsidR="008635B6" w:rsidRDefault="008635B6" w:rsidP="008635B6">
      <w:pPr>
        <w:pStyle w:val="ListParagraph"/>
        <w:numPr>
          <w:ilvl w:val="0"/>
          <w:numId w:val="23"/>
        </w:numPr>
        <w:rPr>
          <w:lang w:val="es-MX"/>
        </w:rPr>
      </w:pPr>
      <w:r>
        <w:t xml:space="preserve">Yes, certified translations can be securely emailed as PDF files. </w:t>
      </w:r>
      <w:proofErr w:type="spellStart"/>
      <w:r w:rsidRPr="008635B6">
        <w:rPr>
          <w:lang w:val="es-MX"/>
        </w:rPr>
        <w:t>Hard</w:t>
      </w:r>
      <w:proofErr w:type="spellEnd"/>
      <w:r w:rsidRPr="008635B6">
        <w:rPr>
          <w:lang w:val="es-MX"/>
        </w:rPr>
        <w:t xml:space="preserve"> copies can </w:t>
      </w:r>
      <w:proofErr w:type="spellStart"/>
      <w:r w:rsidRPr="008635B6">
        <w:rPr>
          <w:lang w:val="es-MX"/>
        </w:rPr>
        <w:t>also</w:t>
      </w:r>
      <w:proofErr w:type="spellEnd"/>
      <w:r w:rsidRPr="008635B6">
        <w:rPr>
          <w:lang w:val="es-MX"/>
        </w:rPr>
        <w:t xml:space="preserve"> be </w:t>
      </w:r>
      <w:proofErr w:type="spellStart"/>
      <w:r w:rsidRPr="008635B6">
        <w:rPr>
          <w:lang w:val="es-MX"/>
        </w:rPr>
        <w:t>mailed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if</w:t>
      </w:r>
      <w:proofErr w:type="spellEnd"/>
      <w:r w:rsidRPr="008635B6">
        <w:rPr>
          <w:lang w:val="es-MX"/>
        </w:rPr>
        <w:t xml:space="preserve"> </w:t>
      </w:r>
      <w:proofErr w:type="spellStart"/>
      <w:r w:rsidRPr="008635B6">
        <w:rPr>
          <w:lang w:val="es-MX"/>
        </w:rPr>
        <w:t>required</w:t>
      </w:r>
      <w:proofErr w:type="spellEnd"/>
      <w:r w:rsidRPr="008635B6">
        <w:rPr>
          <w:lang w:val="es-MX"/>
        </w:rPr>
        <w:t>.</w:t>
      </w:r>
    </w:p>
    <w:p w14:paraId="45671257" w14:textId="497FE5E6" w:rsidR="00E87059" w:rsidRPr="008635B6" w:rsidRDefault="008635B6" w:rsidP="008635B6">
      <w:pPr>
        <w:pStyle w:val="ListParagraph"/>
        <w:numPr>
          <w:ilvl w:val="0"/>
          <w:numId w:val="23"/>
        </w:numPr>
        <w:rPr>
          <w:lang w:val="es-MX"/>
        </w:rPr>
      </w:pPr>
      <w:r w:rsidRPr="008635B6">
        <w:rPr>
          <w:lang w:val="es-MX"/>
        </w:rPr>
        <w:t xml:space="preserve">   Sí, las traducciones certificadas pueden enviarse de manera segura por correo electrónico en formato PDF. También se pueden enviar copias físicas por correo si es necesario.</w:t>
      </w:r>
    </w:p>
    <w:p w14:paraId="1E377889" w14:textId="77777777" w:rsidR="00E87059" w:rsidRPr="008635B6" w:rsidRDefault="00E87059">
      <w:pPr>
        <w:rPr>
          <w:lang w:val="es-MX"/>
        </w:rPr>
      </w:pPr>
    </w:p>
    <w:p w14:paraId="5117ECF2" w14:textId="77777777" w:rsidR="00E87059" w:rsidRDefault="008635B6">
      <w:r>
        <w:lastRenderedPageBreak/>
        <w:t>15. What should I bring to an interpretation appointment? / ¿Qué debo llevar a una cita de interpretación?</w:t>
      </w:r>
    </w:p>
    <w:p w14:paraId="07898122" w14:textId="77777777" w:rsidR="008635B6" w:rsidRPr="008635B6" w:rsidRDefault="008635B6" w:rsidP="008635B6">
      <w:pPr>
        <w:pStyle w:val="ListParagraph"/>
        <w:numPr>
          <w:ilvl w:val="0"/>
          <w:numId w:val="24"/>
        </w:numPr>
      </w:pPr>
      <w:r>
        <w:t>Bring any documents or case files related to your appointment to help the interpreter provide the best support.</w:t>
      </w:r>
    </w:p>
    <w:p w14:paraId="1DE9DD34" w14:textId="412BA010" w:rsidR="00E87059" w:rsidRPr="008635B6" w:rsidRDefault="008635B6" w:rsidP="008635B6">
      <w:pPr>
        <w:pStyle w:val="ListParagraph"/>
        <w:numPr>
          <w:ilvl w:val="0"/>
          <w:numId w:val="24"/>
        </w:numPr>
        <w:rPr>
          <w:lang w:val="es-MX"/>
        </w:rPr>
      </w:pPr>
      <w:r w:rsidRPr="008635B6">
        <w:rPr>
          <w:lang w:val="es-MX"/>
        </w:rPr>
        <w:t xml:space="preserve">   </w:t>
      </w:r>
      <w:r w:rsidRPr="008635B6">
        <w:rPr>
          <w:lang w:val="es-MX"/>
        </w:rPr>
        <w:t>Lleve cualquier documento o archivo relacionado con su cita para ayudar al intérprete a brindarle el mejor apoyo.</w:t>
      </w:r>
    </w:p>
    <w:p w14:paraId="2FD7CCD6" w14:textId="77777777" w:rsidR="00E87059" w:rsidRPr="008635B6" w:rsidRDefault="00E87059">
      <w:pPr>
        <w:rPr>
          <w:lang w:val="es-MX"/>
        </w:rPr>
      </w:pPr>
    </w:p>
    <w:p w14:paraId="70BE3A1E" w14:textId="77777777" w:rsidR="008635B6" w:rsidRDefault="008635B6">
      <w:pPr>
        <w:rPr>
          <w:lang w:val="es-MX"/>
        </w:rPr>
      </w:pPr>
    </w:p>
    <w:p w14:paraId="42E401AE" w14:textId="77777777" w:rsidR="008635B6" w:rsidRDefault="008635B6">
      <w:pPr>
        <w:rPr>
          <w:lang w:val="es-MX"/>
        </w:rPr>
      </w:pPr>
    </w:p>
    <w:p w14:paraId="56315CC4" w14:textId="77777777" w:rsidR="008635B6" w:rsidRDefault="008635B6">
      <w:pPr>
        <w:rPr>
          <w:lang w:val="es-MX"/>
        </w:rPr>
      </w:pPr>
    </w:p>
    <w:p w14:paraId="02D2A2C8" w14:textId="77777777" w:rsidR="008635B6" w:rsidRDefault="008635B6">
      <w:pPr>
        <w:rPr>
          <w:lang w:val="es-MX"/>
        </w:rPr>
      </w:pPr>
    </w:p>
    <w:p w14:paraId="6349D83A" w14:textId="77777777" w:rsidR="008635B6" w:rsidRDefault="008635B6">
      <w:pPr>
        <w:rPr>
          <w:lang w:val="es-MX"/>
        </w:rPr>
      </w:pPr>
    </w:p>
    <w:p w14:paraId="47DFE012" w14:textId="77777777" w:rsidR="008635B6" w:rsidRDefault="008635B6">
      <w:pPr>
        <w:rPr>
          <w:lang w:val="es-MX"/>
        </w:rPr>
      </w:pPr>
    </w:p>
    <w:p w14:paraId="18A13508" w14:textId="77777777" w:rsidR="008635B6" w:rsidRDefault="008635B6">
      <w:pPr>
        <w:rPr>
          <w:lang w:val="es-MX"/>
        </w:rPr>
      </w:pPr>
    </w:p>
    <w:p w14:paraId="6419B69E" w14:textId="77777777" w:rsidR="008635B6" w:rsidRDefault="008635B6">
      <w:pPr>
        <w:rPr>
          <w:lang w:val="es-MX"/>
        </w:rPr>
      </w:pPr>
    </w:p>
    <w:p w14:paraId="44514009" w14:textId="77777777" w:rsidR="008635B6" w:rsidRDefault="008635B6">
      <w:pPr>
        <w:rPr>
          <w:lang w:val="es-MX"/>
        </w:rPr>
      </w:pPr>
    </w:p>
    <w:p w14:paraId="408DE98A" w14:textId="77777777" w:rsidR="008635B6" w:rsidRDefault="008635B6">
      <w:pPr>
        <w:rPr>
          <w:lang w:val="es-MX"/>
        </w:rPr>
      </w:pPr>
    </w:p>
    <w:p w14:paraId="3CCF7323" w14:textId="77777777" w:rsidR="008635B6" w:rsidRDefault="008635B6">
      <w:pPr>
        <w:rPr>
          <w:lang w:val="es-MX"/>
        </w:rPr>
      </w:pPr>
    </w:p>
    <w:p w14:paraId="533B45B3" w14:textId="77777777" w:rsidR="008635B6" w:rsidRDefault="008635B6">
      <w:pPr>
        <w:rPr>
          <w:lang w:val="es-MX"/>
        </w:rPr>
      </w:pPr>
    </w:p>
    <w:p w14:paraId="71A28A71" w14:textId="77777777" w:rsidR="008635B6" w:rsidRDefault="008635B6">
      <w:pPr>
        <w:rPr>
          <w:lang w:val="es-MX"/>
        </w:rPr>
      </w:pPr>
    </w:p>
    <w:p w14:paraId="107E6F94" w14:textId="77777777" w:rsidR="008635B6" w:rsidRDefault="008635B6">
      <w:pPr>
        <w:rPr>
          <w:lang w:val="es-MX"/>
        </w:rPr>
      </w:pPr>
    </w:p>
    <w:p w14:paraId="3EB3B377" w14:textId="77777777" w:rsidR="008635B6" w:rsidRDefault="008635B6">
      <w:pPr>
        <w:rPr>
          <w:lang w:val="es-MX"/>
        </w:rPr>
      </w:pPr>
    </w:p>
    <w:p w14:paraId="76650299" w14:textId="77777777" w:rsidR="008635B6" w:rsidRDefault="008635B6">
      <w:pPr>
        <w:rPr>
          <w:lang w:val="es-MX"/>
        </w:rPr>
      </w:pPr>
    </w:p>
    <w:p w14:paraId="34E7C6BB" w14:textId="77777777" w:rsidR="008635B6" w:rsidRDefault="008635B6">
      <w:pPr>
        <w:rPr>
          <w:lang w:val="es-MX"/>
        </w:rPr>
      </w:pPr>
    </w:p>
    <w:p w14:paraId="04DA0962" w14:textId="3FA22333" w:rsidR="00E87059" w:rsidRDefault="008635B6" w:rsidP="008635B6">
      <w:pPr>
        <w:jc w:val="center"/>
      </w:pPr>
      <w:r w:rsidRPr="008635B6">
        <w:rPr>
          <w:b/>
          <w:bCs/>
          <w:sz w:val="32"/>
          <w:szCs w:val="32"/>
        </w:rPr>
        <w:t>All United Translations &amp; Interpretations LLC</w:t>
      </w:r>
      <w:r>
        <w:br/>
        <w:t xml:space="preserve">506 West Marion Avenue, Suite C, </w:t>
      </w:r>
      <w:r>
        <w:t>Crystal Springs, MS, 39059</w:t>
      </w:r>
      <w:r>
        <w:br/>
        <w:t>Phone: 769-349-7203</w:t>
      </w:r>
      <w:r>
        <w:br/>
        <w:t>Email: brandy@autiglobal.com</w:t>
      </w:r>
      <w:r>
        <w:br/>
        <w:t>Website: autiglobal.com</w:t>
      </w:r>
    </w:p>
    <w:sectPr w:rsidR="00E870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B6621"/>
    <w:multiLevelType w:val="hybridMultilevel"/>
    <w:tmpl w:val="ACBE872A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1BBC44AE"/>
    <w:multiLevelType w:val="hybridMultilevel"/>
    <w:tmpl w:val="144E7072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1C757DF8"/>
    <w:multiLevelType w:val="hybridMultilevel"/>
    <w:tmpl w:val="CD8AACEC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1FC21336"/>
    <w:multiLevelType w:val="hybridMultilevel"/>
    <w:tmpl w:val="4F8AD9AA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22A132B8"/>
    <w:multiLevelType w:val="hybridMultilevel"/>
    <w:tmpl w:val="02BE9438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2A011913"/>
    <w:multiLevelType w:val="hybridMultilevel"/>
    <w:tmpl w:val="4C828620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B1300E0"/>
    <w:multiLevelType w:val="hybridMultilevel"/>
    <w:tmpl w:val="635A09E2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41AE66D2"/>
    <w:multiLevelType w:val="hybridMultilevel"/>
    <w:tmpl w:val="895AA7D2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497559D8"/>
    <w:multiLevelType w:val="hybridMultilevel"/>
    <w:tmpl w:val="00761FD6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60B284F"/>
    <w:multiLevelType w:val="hybridMultilevel"/>
    <w:tmpl w:val="2EDAD7AA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7AF2E94"/>
    <w:multiLevelType w:val="hybridMultilevel"/>
    <w:tmpl w:val="38B49C16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6C665710"/>
    <w:multiLevelType w:val="hybridMultilevel"/>
    <w:tmpl w:val="9E22F062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7CEC4222"/>
    <w:multiLevelType w:val="hybridMultilevel"/>
    <w:tmpl w:val="CB66A3B6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7DC367FF"/>
    <w:multiLevelType w:val="hybridMultilevel"/>
    <w:tmpl w:val="C6C61430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7EF54482"/>
    <w:multiLevelType w:val="hybridMultilevel"/>
    <w:tmpl w:val="CABADCC2"/>
    <w:lvl w:ilvl="0" w:tplc="BF9A2B7E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613628498">
    <w:abstractNumId w:val="8"/>
  </w:num>
  <w:num w:numId="2" w16cid:durableId="1168520304">
    <w:abstractNumId w:val="6"/>
  </w:num>
  <w:num w:numId="3" w16cid:durableId="1149446650">
    <w:abstractNumId w:val="5"/>
  </w:num>
  <w:num w:numId="4" w16cid:durableId="1296064662">
    <w:abstractNumId w:val="4"/>
  </w:num>
  <w:num w:numId="5" w16cid:durableId="133454632">
    <w:abstractNumId w:val="7"/>
  </w:num>
  <w:num w:numId="6" w16cid:durableId="880018006">
    <w:abstractNumId w:val="3"/>
  </w:num>
  <w:num w:numId="7" w16cid:durableId="1744522603">
    <w:abstractNumId w:val="2"/>
  </w:num>
  <w:num w:numId="8" w16cid:durableId="1835993548">
    <w:abstractNumId w:val="1"/>
  </w:num>
  <w:num w:numId="9" w16cid:durableId="1307277934">
    <w:abstractNumId w:val="0"/>
  </w:num>
  <w:num w:numId="10" w16cid:durableId="1828326135">
    <w:abstractNumId w:val="19"/>
  </w:num>
  <w:num w:numId="11" w16cid:durableId="1007177090">
    <w:abstractNumId w:val="17"/>
  </w:num>
  <w:num w:numId="12" w16cid:durableId="701171561">
    <w:abstractNumId w:val="21"/>
  </w:num>
  <w:num w:numId="13" w16cid:durableId="1428771688">
    <w:abstractNumId w:val="22"/>
  </w:num>
  <w:num w:numId="14" w16cid:durableId="767697651">
    <w:abstractNumId w:val="20"/>
  </w:num>
  <w:num w:numId="15" w16cid:durableId="560598375">
    <w:abstractNumId w:val="18"/>
  </w:num>
  <w:num w:numId="16" w16cid:durableId="1214152666">
    <w:abstractNumId w:val="11"/>
  </w:num>
  <w:num w:numId="17" w16cid:durableId="802818501">
    <w:abstractNumId w:val="23"/>
  </w:num>
  <w:num w:numId="18" w16cid:durableId="1611627157">
    <w:abstractNumId w:val="9"/>
  </w:num>
  <w:num w:numId="19" w16cid:durableId="1898592520">
    <w:abstractNumId w:val="10"/>
  </w:num>
  <w:num w:numId="20" w16cid:durableId="2074967026">
    <w:abstractNumId w:val="16"/>
  </w:num>
  <w:num w:numId="21" w16cid:durableId="1319967592">
    <w:abstractNumId w:val="12"/>
  </w:num>
  <w:num w:numId="22" w16cid:durableId="235239015">
    <w:abstractNumId w:val="13"/>
  </w:num>
  <w:num w:numId="23" w16cid:durableId="416481840">
    <w:abstractNumId w:val="14"/>
  </w:num>
  <w:num w:numId="24" w16cid:durableId="1466393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35B6"/>
    <w:rsid w:val="009A2135"/>
    <w:rsid w:val="00AA1D8D"/>
    <w:rsid w:val="00B47730"/>
    <w:rsid w:val="00CB0664"/>
    <w:rsid w:val="00E870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5A333"/>
  <w14:defaultImageDpi w14:val="300"/>
  <w15:docId w15:val="{C9F2E531-30B4-4D68-A51E-F137DC84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Brandy Aroche</cp:lastModifiedBy>
  <cp:revision>2</cp:revision>
  <dcterms:created xsi:type="dcterms:W3CDTF">2025-09-27T15:53:00Z</dcterms:created>
  <dcterms:modified xsi:type="dcterms:W3CDTF">2025-09-27T15:53:00Z</dcterms:modified>
  <cp:category/>
</cp:coreProperties>
</file>